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844B2" w14:textId="77777777" w:rsidR="008934C5" w:rsidRPr="00E1551F" w:rsidRDefault="008934C5" w:rsidP="008934C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41A6B68" wp14:editId="54972AF4">
            <wp:simplePos x="0" y="0"/>
            <wp:positionH relativeFrom="column">
              <wp:posOffset>6052086</wp:posOffset>
            </wp:positionH>
            <wp:positionV relativeFrom="paragraph">
              <wp:posOffset>7621</wp:posOffset>
            </wp:positionV>
            <wp:extent cx="516349" cy="518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FC_shots_logo_CMYK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26" cy="540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57B8FE" wp14:editId="2E60C6C2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848563" cy="662940"/>
            <wp:effectExtent l="0" t="0" r="889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TFC_Foundation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563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51F">
        <w:rPr>
          <w:b/>
          <w:sz w:val="28"/>
          <w:szCs w:val="28"/>
          <w:u w:val="single"/>
        </w:rPr>
        <w:t>The Shots Foundation</w:t>
      </w:r>
    </w:p>
    <w:p w14:paraId="30F04824" w14:textId="6822E9CB" w:rsidR="008934C5" w:rsidRDefault="008934C5" w:rsidP="008934C5">
      <w:pPr>
        <w:jc w:val="center"/>
      </w:pPr>
      <w:r>
        <w:t xml:space="preserve">Job Description for </w:t>
      </w:r>
      <w:r w:rsidR="0061630A" w:rsidRPr="0061630A">
        <w:rPr>
          <w:b/>
        </w:rPr>
        <w:t>Apprentice</w:t>
      </w:r>
      <w:r w:rsidR="0061630A">
        <w:t>/</w:t>
      </w:r>
      <w:r w:rsidR="00191080" w:rsidRPr="00607729">
        <w:rPr>
          <w:b/>
          <w:sz w:val="24"/>
          <w:szCs w:val="24"/>
        </w:rPr>
        <w:t>Business Placement/</w:t>
      </w:r>
      <w:proofErr w:type="gramStart"/>
      <w:r w:rsidR="00191080" w:rsidRPr="00607729">
        <w:rPr>
          <w:b/>
          <w:sz w:val="24"/>
          <w:szCs w:val="24"/>
        </w:rPr>
        <w:t>Internship</w:t>
      </w:r>
      <w:r w:rsidR="00191080">
        <w:t xml:space="preserve"> </w:t>
      </w:r>
      <w:r>
        <w:t xml:space="preserve"> for</w:t>
      </w:r>
      <w:proofErr w:type="gramEnd"/>
      <w:r>
        <w:t xml:space="preserve"> the Shots Foundation</w:t>
      </w:r>
    </w:p>
    <w:p w14:paraId="226CCE1D" w14:textId="2D9EBC2D" w:rsidR="00C7551D" w:rsidRPr="000F24BE" w:rsidRDefault="000F24BE" w:rsidP="000F24BE">
      <w:pPr>
        <w:jc w:val="center"/>
        <w:rPr>
          <w:sz w:val="24"/>
          <w:szCs w:val="24"/>
        </w:rPr>
      </w:pPr>
      <w:r w:rsidRPr="003D1699">
        <w:rPr>
          <w:b/>
        </w:rPr>
        <w:t>‘Making a difference in our local community</w:t>
      </w:r>
      <w:r w:rsidRPr="003D1699">
        <w:rPr>
          <w:sz w:val="24"/>
          <w:szCs w:val="24"/>
        </w:rPr>
        <w:t>’</w:t>
      </w:r>
    </w:p>
    <w:p w14:paraId="2EF20143" w14:textId="432BE53C" w:rsidR="008934C5" w:rsidRDefault="008934C5" w:rsidP="008934C5">
      <w:r w:rsidRPr="0036526A">
        <w:rPr>
          <w:b/>
        </w:rPr>
        <w:t>Duties.</w:t>
      </w:r>
      <w:r>
        <w:t xml:space="preserve">    On behalf of the Shots Foundation, the charitable arm of the Aldershot Town FC, the postholder is to </w:t>
      </w:r>
      <w:r w:rsidR="00191080">
        <w:t>be directed by, and support the work of the Foundation Manager,</w:t>
      </w:r>
      <w:r>
        <w:t xml:space="preserve"> allow</w:t>
      </w:r>
      <w:r w:rsidR="00191080">
        <w:t>ing</w:t>
      </w:r>
      <w:r>
        <w:t xml:space="preserve"> the Foundation to continue to “Make a difference to the local community of North East Hampshire and Surrey”</w:t>
      </w:r>
    </w:p>
    <w:p w14:paraId="15272D07" w14:textId="37A4CF47" w:rsidR="008934C5" w:rsidRDefault="008934C5" w:rsidP="008934C5">
      <w:r w:rsidRPr="00E2406D">
        <w:rPr>
          <w:b/>
        </w:rPr>
        <w:t>Reporting to</w:t>
      </w:r>
      <w:r>
        <w:t xml:space="preserve"> – the Foundation Manager</w:t>
      </w:r>
      <w:r w:rsidR="0052301D" w:rsidRPr="0052301D">
        <w:t xml:space="preserve"> </w:t>
      </w:r>
      <w:r w:rsidR="0052301D">
        <w:t>or the Chair of the Foundation.</w:t>
      </w:r>
    </w:p>
    <w:p w14:paraId="1AF7162D" w14:textId="5FA6B452" w:rsidR="008934C5" w:rsidRPr="00E2406D" w:rsidRDefault="008934C5" w:rsidP="008934C5">
      <w:pPr>
        <w:rPr>
          <w:b/>
        </w:rPr>
      </w:pPr>
      <w:r w:rsidRPr="00E2406D">
        <w:rPr>
          <w:b/>
        </w:rPr>
        <w:t xml:space="preserve">This role is </w:t>
      </w:r>
      <w:r w:rsidR="00191080">
        <w:rPr>
          <w:b/>
        </w:rPr>
        <w:t>remuneration is as follows;</w:t>
      </w:r>
    </w:p>
    <w:p w14:paraId="4AD4F232" w14:textId="4A3BE5E3" w:rsidR="0013712D" w:rsidRDefault="00191080">
      <w:r w:rsidRPr="00191080">
        <w:rPr>
          <w:b/>
        </w:rPr>
        <w:t>Hours – flexible</w:t>
      </w:r>
      <w:r>
        <w:t xml:space="preserve"> – some Saturday work is expected to cover match days of Aldershot Town FC.</w:t>
      </w:r>
    </w:p>
    <w:p w14:paraId="7C48D2F0" w14:textId="06C58342" w:rsidR="0013712D" w:rsidRDefault="0013712D">
      <w:r w:rsidRPr="007B1621">
        <w:rPr>
          <w:b/>
        </w:rPr>
        <w:t>Duties</w:t>
      </w:r>
      <w:r w:rsidR="00F563E5">
        <w:t xml:space="preserve"> </w:t>
      </w:r>
      <w:r w:rsidR="007B1621">
        <w:t>will cover the following areas;</w:t>
      </w:r>
    </w:p>
    <w:p w14:paraId="62493C89" w14:textId="77777777" w:rsidR="00780EA9" w:rsidRDefault="00780EA9"/>
    <w:p w14:paraId="7FAD9BC8" w14:textId="015BFA40" w:rsidR="00F563E5" w:rsidRPr="007B1621" w:rsidRDefault="00F563E5" w:rsidP="007B1621">
      <w:pPr>
        <w:pStyle w:val="NoSpacing"/>
        <w:rPr>
          <w:b/>
          <w:u w:val="single"/>
        </w:rPr>
      </w:pPr>
      <w:r w:rsidRPr="007B1621">
        <w:rPr>
          <w:b/>
          <w:u w:val="single"/>
        </w:rPr>
        <w:t>Admin</w:t>
      </w:r>
      <w:r w:rsidR="00FF50DE" w:rsidRPr="007B1621">
        <w:rPr>
          <w:b/>
          <w:u w:val="single"/>
        </w:rPr>
        <w:t>i</w:t>
      </w:r>
      <w:r w:rsidRPr="007B1621">
        <w:rPr>
          <w:b/>
          <w:u w:val="single"/>
        </w:rPr>
        <w:t>stration</w:t>
      </w:r>
    </w:p>
    <w:p w14:paraId="6A57E3B6" w14:textId="77777777" w:rsidR="007B1621" w:rsidRDefault="007B1621" w:rsidP="007B1621">
      <w:pPr>
        <w:pStyle w:val="NoSpacing"/>
      </w:pPr>
      <w:r>
        <w:t>Examples include</w:t>
      </w:r>
    </w:p>
    <w:p w14:paraId="1F752DD0" w14:textId="1CA468DF" w:rsidR="00EB7EFD" w:rsidRPr="007B1621" w:rsidRDefault="00EB7EFD" w:rsidP="007B1621">
      <w:pPr>
        <w:pStyle w:val="NoSpacing"/>
        <w:numPr>
          <w:ilvl w:val="0"/>
          <w:numId w:val="2"/>
        </w:numPr>
      </w:pPr>
      <w:r w:rsidRPr="00191080">
        <w:rPr>
          <w:rFonts w:eastAsia="Times New Roman" w:cstheme="minorHAnsi"/>
          <w:lang w:val="en" w:eastAsia="en-GB"/>
        </w:rPr>
        <w:t>carrying out administrative duties, using systems and processes relevant to the Foundation</w:t>
      </w:r>
    </w:p>
    <w:p w14:paraId="43E0E71C" w14:textId="3C13187E" w:rsidR="00EB7EFD" w:rsidRDefault="00EB7EFD" w:rsidP="00EB7EFD">
      <w:pPr>
        <w:pStyle w:val="NoSpacing"/>
        <w:numPr>
          <w:ilvl w:val="0"/>
          <w:numId w:val="2"/>
        </w:numPr>
      </w:pPr>
      <w:r>
        <w:t>Responding to enquiries, emails, phone calls etc.</w:t>
      </w:r>
    </w:p>
    <w:p w14:paraId="260EE3E8" w14:textId="77777777" w:rsidR="00EB7EFD" w:rsidRDefault="00EB7EFD" w:rsidP="00EB7EFD">
      <w:pPr>
        <w:pStyle w:val="NoSpacing"/>
        <w:numPr>
          <w:ilvl w:val="0"/>
          <w:numId w:val="2"/>
        </w:numPr>
      </w:pPr>
      <w:r>
        <w:t>Typing letters, emails etc.</w:t>
      </w:r>
    </w:p>
    <w:p w14:paraId="244A00BE" w14:textId="77777777" w:rsidR="00EB7EFD" w:rsidRDefault="00EB7EFD" w:rsidP="00EB7EFD">
      <w:pPr>
        <w:pStyle w:val="NoSpacing"/>
        <w:numPr>
          <w:ilvl w:val="0"/>
          <w:numId w:val="2"/>
        </w:numPr>
      </w:pPr>
      <w:r>
        <w:t>Shots Foundation website support.</w:t>
      </w:r>
    </w:p>
    <w:p w14:paraId="460B3B1C" w14:textId="77777777" w:rsidR="00EB7EFD" w:rsidRDefault="00EB7EFD" w:rsidP="00EB7EFD">
      <w:pPr>
        <w:pStyle w:val="NoSpacing"/>
        <w:numPr>
          <w:ilvl w:val="0"/>
          <w:numId w:val="2"/>
        </w:numPr>
      </w:pPr>
      <w:r>
        <w:t>Shots Foundation twitter Instagram and social media support.</w:t>
      </w:r>
    </w:p>
    <w:p w14:paraId="37E782F4" w14:textId="77777777" w:rsidR="00EB7EFD" w:rsidRDefault="00EB7EFD" w:rsidP="00EB7EFD">
      <w:pPr>
        <w:pStyle w:val="NoSpacing"/>
        <w:numPr>
          <w:ilvl w:val="0"/>
          <w:numId w:val="2"/>
        </w:numPr>
      </w:pPr>
      <w:r>
        <w:t>Meeting and greeting on behalf of the Foundation.</w:t>
      </w:r>
    </w:p>
    <w:p w14:paraId="4797A60E" w14:textId="02FD437E" w:rsidR="00EB7EFD" w:rsidRDefault="00EB7EFD" w:rsidP="00EB7EFD">
      <w:pPr>
        <w:pStyle w:val="NoSpacing"/>
        <w:numPr>
          <w:ilvl w:val="0"/>
          <w:numId w:val="2"/>
        </w:numPr>
      </w:pPr>
      <w:r>
        <w:t>Administrative support for Shots Foundation courses and events eg organising events, processing applications, ensuring coach and volunteer availability etc.</w:t>
      </w:r>
    </w:p>
    <w:p w14:paraId="1FCA31A4" w14:textId="77777777" w:rsidR="00EB7EFD" w:rsidRPr="002E5B9A" w:rsidRDefault="00EB7EFD" w:rsidP="00EB7EFD">
      <w:pPr>
        <w:pStyle w:val="NoSpacing"/>
        <w:numPr>
          <w:ilvl w:val="0"/>
          <w:numId w:val="2"/>
        </w:numPr>
      </w:pPr>
      <w:r>
        <w:t>Maintaining data bases.</w:t>
      </w:r>
    </w:p>
    <w:p w14:paraId="7BA30507" w14:textId="77777777" w:rsidR="00A326D5" w:rsidRDefault="00EB7EFD" w:rsidP="00A326D5">
      <w:pPr>
        <w:pStyle w:val="ListParagraph"/>
        <w:numPr>
          <w:ilvl w:val="0"/>
          <w:numId w:val="2"/>
        </w:numPr>
      </w:pPr>
      <w:r>
        <w:t>Filing and record keeping</w:t>
      </w:r>
      <w:r w:rsidR="00912ADF">
        <w:t>.</w:t>
      </w:r>
    </w:p>
    <w:p w14:paraId="29FA9CC3" w14:textId="4FF4CBE0" w:rsidR="00A326D5" w:rsidRPr="00A326D5" w:rsidRDefault="00A326D5" w:rsidP="00A326D5">
      <w:pPr>
        <w:pStyle w:val="ListParagraph"/>
        <w:numPr>
          <w:ilvl w:val="0"/>
          <w:numId w:val="2"/>
        </w:numPr>
      </w:pPr>
      <w:r>
        <w:rPr>
          <w:rFonts w:eastAsia="Times New Roman" w:cstheme="minorHAnsi"/>
          <w:lang w:val="en" w:eastAsia="en-GB"/>
        </w:rPr>
        <w:t>W</w:t>
      </w:r>
      <w:r w:rsidR="00912ADF" w:rsidRPr="00A326D5">
        <w:rPr>
          <w:rFonts w:eastAsia="Times New Roman" w:cstheme="minorHAnsi"/>
          <w:lang w:val="en" w:eastAsia="en-GB"/>
        </w:rPr>
        <w:t>orking with students or young people as directed by the Chair of the Foundation or Foundation Manager</w:t>
      </w:r>
    </w:p>
    <w:p w14:paraId="3DDB6C5A" w14:textId="77777777" w:rsidR="008F29A4" w:rsidRPr="008F29A4" w:rsidRDefault="00A326D5" w:rsidP="008F29A4">
      <w:pPr>
        <w:pStyle w:val="ListParagraph"/>
        <w:numPr>
          <w:ilvl w:val="0"/>
          <w:numId w:val="2"/>
        </w:numPr>
      </w:pPr>
      <w:r>
        <w:rPr>
          <w:rFonts w:eastAsia="Times New Roman" w:cstheme="minorHAnsi"/>
          <w:lang w:val="en" w:eastAsia="en-GB"/>
        </w:rPr>
        <w:t>L</w:t>
      </w:r>
      <w:r w:rsidR="00912ADF" w:rsidRPr="00A326D5">
        <w:rPr>
          <w:rFonts w:eastAsia="Times New Roman" w:cstheme="minorHAnsi"/>
          <w:lang w:val="en" w:eastAsia="en-GB"/>
        </w:rPr>
        <w:t>iaising with local sports clubs, regional organisation</w:t>
      </w:r>
      <w:r w:rsidR="008F29A4">
        <w:rPr>
          <w:rFonts w:eastAsia="Times New Roman" w:cstheme="minorHAnsi"/>
          <w:lang w:val="en" w:eastAsia="en-GB"/>
        </w:rPr>
        <w:t>s</w:t>
      </w:r>
      <w:r w:rsidR="00912ADF" w:rsidRPr="00A326D5">
        <w:rPr>
          <w:rFonts w:eastAsia="Times New Roman" w:cstheme="minorHAnsi"/>
          <w:lang w:val="en" w:eastAsia="en-GB"/>
        </w:rPr>
        <w:t xml:space="preserve"> eg Surrey Community Matters, Hampshire FA and national governing bodies eg the National League Trust as directed by the Chair of the Foundation or Foundation Manager</w:t>
      </w:r>
      <w:r w:rsidR="008F29A4">
        <w:rPr>
          <w:rFonts w:eastAsia="Times New Roman" w:cstheme="minorHAnsi"/>
          <w:lang w:val="en" w:eastAsia="en-GB"/>
        </w:rPr>
        <w:t>.</w:t>
      </w:r>
    </w:p>
    <w:p w14:paraId="2FF4A49A" w14:textId="111ADCF9" w:rsidR="008F29A4" w:rsidRPr="00191080" w:rsidRDefault="0069085B" w:rsidP="008F29A4">
      <w:pPr>
        <w:pStyle w:val="ListParagraph"/>
        <w:numPr>
          <w:ilvl w:val="0"/>
          <w:numId w:val="2"/>
        </w:numPr>
        <w:rPr>
          <w:rFonts w:cstheme="minorHAnsi"/>
        </w:rPr>
      </w:pPr>
      <w:r w:rsidRPr="00191080">
        <w:rPr>
          <w:rFonts w:eastAsia="Times New Roman" w:cstheme="minorHAnsi"/>
          <w:lang w:val="en" w:eastAsia="en-GB"/>
        </w:rPr>
        <w:t xml:space="preserve">Consulting </w:t>
      </w:r>
      <w:r w:rsidR="008F29A4" w:rsidRPr="00191080">
        <w:rPr>
          <w:rFonts w:eastAsia="Times New Roman" w:cstheme="minorHAnsi"/>
          <w:lang w:val="en" w:eastAsia="en-GB"/>
        </w:rPr>
        <w:t xml:space="preserve">with </w:t>
      </w:r>
      <w:r w:rsidR="00191080" w:rsidRPr="00191080">
        <w:rPr>
          <w:rFonts w:eastAsia="Times New Roman" w:cstheme="minorHAnsi"/>
          <w:lang w:val="en" w:eastAsia="en-GB"/>
        </w:rPr>
        <w:t>all members of</w:t>
      </w:r>
      <w:r w:rsidR="008F29A4" w:rsidRPr="00191080">
        <w:rPr>
          <w:rFonts w:eastAsia="Times New Roman" w:cstheme="minorHAnsi"/>
          <w:lang w:val="en" w:eastAsia="en-GB"/>
        </w:rPr>
        <w:t xml:space="preserve"> the community and local sporting organisations</w:t>
      </w:r>
      <w:r w:rsidR="00191080" w:rsidRPr="00191080">
        <w:rPr>
          <w:rFonts w:eastAsia="Times New Roman" w:cstheme="minorHAnsi"/>
          <w:lang w:val="en" w:eastAsia="en-GB"/>
        </w:rPr>
        <w:t xml:space="preserve"> as</w:t>
      </w:r>
      <w:r w:rsidR="00191080">
        <w:rPr>
          <w:rFonts w:ascii="Source Sans Pro" w:eastAsia="Times New Roman" w:hAnsi="Source Sans Pro" w:cs="Arial"/>
          <w:b/>
          <w:sz w:val="24"/>
          <w:szCs w:val="24"/>
          <w:lang w:val="en" w:eastAsia="en-GB"/>
        </w:rPr>
        <w:t xml:space="preserve"> </w:t>
      </w:r>
      <w:r w:rsidR="00191080" w:rsidRPr="00191080">
        <w:rPr>
          <w:rFonts w:eastAsia="Times New Roman" w:cstheme="minorHAnsi"/>
          <w:lang w:val="en" w:eastAsia="en-GB"/>
        </w:rPr>
        <w:t>necessary for the success of an event.</w:t>
      </w:r>
    </w:p>
    <w:p w14:paraId="4F52A0EE" w14:textId="778C3BDA" w:rsidR="008F29A4" w:rsidRPr="00191080" w:rsidRDefault="00191080" w:rsidP="008F29A4">
      <w:pPr>
        <w:pStyle w:val="ListParagraph"/>
        <w:numPr>
          <w:ilvl w:val="0"/>
          <w:numId w:val="2"/>
        </w:numPr>
        <w:rPr>
          <w:rFonts w:cstheme="minorHAnsi"/>
        </w:rPr>
      </w:pPr>
      <w:r w:rsidRPr="00191080">
        <w:rPr>
          <w:rFonts w:eastAsia="Times New Roman" w:cstheme="minorHAnsi"/>
          <w:lang w:val="en" w:eastAsia="en-GB"/>
        </w:rPr>
        <w:t>A</w:t>
      </w:r>
      <w:r w:rsidR="008F29A4" w:rsidRPr="00191080">
        <w:rPr>
          <w:rFonts w:eastAsia="Times New Roman" w:cstheme="minorHAnsi"/>
          <w:lang w:val="en" w:eastAsia="en-GB"/>
        </w:rPr>
        <w:t>dvising</w:t>
      </w:r>
      <w:r w:rsidRPr="00191080">
        <w:rPr>
          <w:rFonts w:eastAsia="Times New Roman" w:cstheme="minorHAnsi"/>
          <w:lang w:val="en" w:eastAsia="en-GB"/>
        </w:rPr>
        <w:t xml:space="preserve"> the Chair of the Foundation or Foundation Manager as appropriate.</w:t>
      </w:r>
    </w:p>
    <w:p w14:paraId="59E11860" w14:textId="76CDDFDB" w:rsidR="00191080" w:rsidRPr="00191080" w:rsidRDefault="00191080" w:rsidP="008F29A4">
      <w:pPr>
        <w:pStyle w:val="ListParagraph"/>
        <w:numPr>
          <w:ilvl w:val="0"/>
          <w:numId w:val="2"/>
        </w:numPr>
        <w:rPr>
          <w:rFonts w:cstheme="minorHAnsi"/>
        </w:rPr>
      </w:pPr>
      <w:r w:rsidRPr="00191080">
        <w:rPr>
          <w:rFonts w:eastAsia="Times New Roman" w:cstheme="minorHAnsi"/>
          <w:lang w:val="en" w:eastAsia="en-GB"/>
        </w:rPr>
        <w:t>Assisting with the organisation of Shots Foundation volunteers.</w:t>
      </w:r>
    </w:p>
    <w:p w14:paraId="4B4593C8" w14:textId="77777777" w:rsidR="00912ADF" w:rsidRPr="00BD5E37" w:rsidRDefault="00912ADF" w:rsidP="00912ADF">
      <w:pPr>
        <w:pStyle w:val="NoSpacing"/>
        <w:rPr>
          <w:b/>
          <w:u w:val="single"/>
        </w:rPr>
      </w:pPr>
      <w:r w:rsidRPr="00BD5E37">
        <w:rPr>
          <w:b/>
          <w:u w:val="single"/>
        </w:rPr>
        <w:t>Shots Foundation Soccer camps, events and activities support</w:t>
      </w:r>
    </w:p>
    <w:p w14:paraId="47433A18" w14:textId="77777777" w:rsidR="00912ADF" w:rsidRDefault="00912ADF" w:rsidP="00912ADF">
      <w:pPr>
        <w:pStyle w:val="NoSpacing"/>
      </w:pPr>
      <w:r>
        <w:t>Examples include</w:t>
      </w:r>
    </w:p>
    <w:p w14:paraId="79188DC5" w14:textId="77777777" w:rsidR="00912ADF" w:rsidRDefault="00912ADF" w:rsidP="00912ADF">
      <w:pPr>
        <w:pStyle w:val="NoSpacing"/>
        <w:numPr>
          <w:ilvl w:val="0"/>
          <w:numId w:val="3"/>
        </w:numPr>
      </w:pPr>
      <w:r>
        <w:t>Meeting and greeting on behalf of the Foundation</w:t>
      </w:r>
    </w:p>
    <w:p w14:paraId="3E03C3B7" w14:textId="77777777" w:rsidR="00912ADF" w:rsidRDefault="00912ADF" w:rsidP="00912ADF">
      <w:pPr>
        <w:pStyle w:val="NoSpacing"/>
        <w:numPr>
          <w:ilvl w:val="0"/>
          <w:numId w:val="3"/>
        </w:numPr>
      </w:pPr>
      <w:r>
        <w:t>Administrative support for Shots Foundation courses and events eg processing applications etc</w:t>
      </w:r>
    </w:p>
    <w:p w14:paraId="317814C7" w14:textId="77777777" w:rsidR="00912ADF" w:rsidRDefault="00912ADF" w:rsidP="00912ADF">
      <w:pPr>
        <w:pStyle w:val="NoSpacing"/>
        <w:numPr>
          <w:ilvl w:val="0"/>
          <w:numId w:val="3"/>
        </w:numPr>
      </w:pPr>
      <w:r>
        <w:t>Helping during the duration of events eg putting goals, nets together</w:t>
      </w:r>
    </w:p>
    <w:p w14:paraId="66C1F334" w14:textId="77777777" w:rsidR="00912ADF" w:rsidRDefault="00912ADF" w:rsidP="00912ADF">
      <w:pPr>
        <w:pStyle w:val="NoSpacing"/>
        <w:numPr>
          <w:ilvl w:val="0"/>
          <w:numId w:val="3"/>
        </w:numPr>
      </w:pPr>
      <w:r>
        <w:t xml:space="preserve">Coaching. </w:t>
      </w:r>
    </w:p>
    <w:p w14:paraId="399BF4B9" w14:textId="77777777" w:rsidR="00912ADF" w:rsidRDefault="00912ADF" w:rsidP="00912ADF">
      <w:pPr>
        <w:pStyle w:val="NoSpacing"/>
        <w:numPr>
          <w:ilvl w:val="0"/>
          <w:numId w:val="3"/>
        </w:numPr>
      </w:pPr>
      <w:r>
        <w:t>General support, guidance and presence at an event</w:t>
      </w:r>
    </w:p>
    <w:p w14:paraId="66D05493" w14:textId="29BC03FD" w:rsidR="00912ADF" w:rsidRDefault="00912ADF" w:rsidP="00912ADF">
      <w:pPr>
        <w:pStyle w:val="NoSpacing"/>
        <w:numPr>
          <w:ilvl w:val="0"/>
          <w:numId w:val="3"/>
        </w:numPr>
      </w:pPr>
      <w:r>
        <w:t>Liaison with visitors eg Aldershot players attending</w:t>
      </w:r>
    </w:p>
    <w:p w14:paraId="2CF1C283" w14:textId="77777777" w:rsidR="002D0AA4" w:rsidRPr="002D0AA4" w:rsidRDefault="002D0AA4" w:rsidP="002D0AA4">
      <w:pPr>
        <w:pStyle w:val="NoSpacing"/>
        <w:ind w:left="720"/>
      </w:pPr>
    </w:p>
    <w:p w14:paraId="61498695" w14:textId="77777777" w:rsidR="00912ADF" w:rsidRPr="00A17F76" w:rsidRDefault="00912ADF" w:rsidP="00912ADF">
      <w:pPr>
        <w:pStyle w:val="NoSpacing"/>
        <w:rPr>
          <w:b/>
          <w:u w:val="single"/>
        </w:rPr>
      </w:pPr>
      <w:r w:rsidRPr="00A17F76">
        <w:rPr>
          <w:b/>
          <w:u w:val="single"/>
        </w:rPr>
        <w:t>Match Day experience support</w:t>
      </w:r>
    </w:p>
    <w:p w14:paraId="5CBCF3A5" w14:textId="77777777" w:rsidR="00912ADF" w:rsidRPr="00A17F76" w:rsidRDefault="00912ADF" w:rsidP="00912ADF">
      <w:pPr>
        <w:pStyle w:val="NoSpacing"/>
        <w:rPr>
          <w:b/>
          <w:u w:val="single"/>
        </w:rPr>
      </w:pPr>
      <w:r>
        <w:rPr>
          <w:b/>
          <w:u w:val="single"/>
        </w:rPr>
        <w:t>Examples include</w:t>
      </w:r>
    </w:p>
    <w:p w14:paraId="57DBE1E6" w14:textId="77777777" w:rsidR="00912ADF" w:rsidRDefault="00912ADF" w:rsidP="00912ADF">
      <w:pPr>
        <w:pStyle w:val="NoSpacing"/>
        <w:numPr>
          <w:ilvl w:val="0"/>
          <w:numId w:val="3"/>
        </w:numPr>
      </w:pPr>
      <w:r>
        <w:t>Setting up the Community Room.</w:t>
      </w:r>
    </w:p>
    <w:p w14:paraId="2976100B" w14:textId="77777777" w:rsidR="00912ADF" w:rsidRDefault="00912ADF" w:rsidP="00912ADF">
      <w:pPr>
        <w:pStyle w:val="NoSpacing"/>
        <w:numPr>
          <w:ilvl w:val="0"/>
          <w:numId w:val="3"/>
        </w:numPr>
      </w:pPr>
      <w:r>
        <w:t>Meeting and greeting on behalf of the Foundation.</w:t>
      </w:r>
    </w:p>
    <w:p w14:paraId="31524785" w14:textId="77777777" w:rsidR="00912ADF" w:rsidRDefault="00912ADF" w:rsidP="00912ADF">
      <w:pPr>
        <w:pStyle w:val="NoSpacing"/>
        <w:numPr>
          <w:ilvl w:val="0"/>
          <w:numId w:val="3"/>
        </w:numPr>
      </w:pPr>
      <w:r>
        <w:t>Assisting supporters with seating and meeting Phoenix inc photo opportunities</w:t>
      </w:r>
    </w:p>
    <w:p w14:paraId="3C8E84C5" w14:textId="77777777" w:rsidR="00912ADF" w:rsidRDefault="00912ADF" w:rsidP="00912ADF">
      <w:pPr>
        <w:pStyle w:val="NoSpacing"/>
        <w:numPr>
          <w:ilvl w:val="0"/>
          <w:numId w:val="3"/>
        </w:numPr>
      </w:pPr>
      <w:r>
        <w:t>Helping during the duration of events eg assisting with tours of the stadium.</w:t>
      </w:r>
    </w:p>
    <w:p w14:paraId="42885009" w14:textId="77777777" w:rsidR="00912ADF" w:rsidRDefault="00912ADF" w:rsidP="00912ADF">
      <w:pPr>
        <w:pStyle w:val="NoSpacing"/>
        <w:numPr>
          <w:ilvl w:val="0"/>
          <w:numId w:val="3"/>
        </w:numPr>
      </w:pPr>
      <w:r>
        <w:t>Ensuring any supporters assisting with, say, flag waving at kick off time are directed as appropriate.</w:t>
      </w:r>
    </w:p>
    <w:p w14:paraId="3316CDDF" w14:textId="0CE4B41D" w:rsidR="00F563E5" w:rsidRDefault="00F563E5"/>
    <w:p w14:paraId="3CDE76AE" w14:textId="2292A04C" w:rsidR="00F563E5" w:rsidRDefault="00F563E5">
      <w:pPr>
        <w:rPr>
          <w:b/>
          <w:u w:val="single"/>
        </w:rPr>
      </w:pPr>
      <w:r w:rsidRPr="002D0AA4">
        <w:rPr>
          <w:b/>
          <w:u w:val="single"/>
        </w:rPr>
        <w:lastRenderedPageBreak/>
        <w:t>Grant applications and fund raising</w:t>
      </w:r>
    </w:p>
    <w:p w14:paraId="6E1C476B" w14:textId="5F426943" w:rsidR="00A821DF" w:rsidRPr="00780EA9" w:rsidRDefault="00A821DF">
      <w:r w:rsidRPr="00780EA9">
        <w:t>Likel</w:t>
      </w:r>
      <w:r w:rsidR="00780EA9" w:rsidRPr="00780EA9">
        <w:t>y to support the work of the Shots Foundation “Grants Application Writer” as necessary and as directed by the Chair of the Foundation or Foundation Manager.</w:t>
      </w:r>
    </w:p>
    <w:p w14:paraId="11CD29B3" w14:textId="003FCE69" w:rsidR="00780EA9" w:rsidRDefault="00FF7DF9">
      <w:pPr>
        <w:rPr>
          <w:b/>
          <w:u w:val="single"/>
        </w:rPr>
      </w:pPr>
      <w:r>
        <w:rPr>
          <w:b/>
          <w:u w:val="single"/>
        </w:rPr>
        <w:t xml:space="preserve">It is likely that the successful postholder will be of student age – possibly </w:t>
      </w:r>
      <w:r w:rsidR="0061630A">
        <w:rPr>
          <w:b/>
          <w:u w:val="single"/>
        </w:rPr>
        <w:t xml:space="preserve">an apprentice, </w:t>
      </w:r>
      <w:r>
        <w:rPr>
          <w:b/>
          <w:u w:val="single"/>
        </w:rPr>
        <w:t>seeking a gap year, a business placement year or first role upon leaving University.</w:t>
      </w:r>
    </w:p>
    <w:p w14:paraId="68E57660" w14:textId="77777777" w:rsidR="00C7551D" w:rsidRPr="002D0AA4" w:rsidRDefault="00C7551D">
      <w:pPr>
        <w:rPr>
          <w:b/>
          <w:u w:val="single"/>
        </w:rPr>
      </w:pPr>
    </w:p>
    <w:p w14:paraId="2B052331" w14:textId="77777777" w:rsidR="00ED2473" w:rsidRPr="00ED2473" w:rsidRDefault="00ED2473" w:rsidP="00ED2473">
      <w:pPr>
        <w:pStyle w:val="NoSpacing"/>
        <w:rPr>
          <w:lang w:val="en" w:eastAsia="en-GB"/>
        </w:rPr>
      </w:pPr>
      <w:r w:rsidRPr="008C1661">
        <w:rPr>
          <w:b/>
          <w:lang w:val="en" w:eastAsia="en-GB"/>
        </w:rPr>
        <w:t>Skills and Abilities</w:t>
      </w:r>
      <w:r w:rsidRPr="00ED2473">
        <w:rPr>
          <w:lang w:val="en" w:eastAsia="en-GB"/>
        </w:rPr>
        <w:t xml:space="preserve">:  </w:t>
      </w:r>
    </w:p>
    <w:p w14:paraId="7F23E364" w14:textId="77777777" w:rsidR="00ED2473" w:rsidRPr="00ED2473" w:rsidRDefault="00ED2473" w:rsidP="00ED2473">
      <w:pPr>
        <w:pStyle w:val="NoSpacing"/>
        <w:rPr>
          <w:lang w:val="en" w:eastAsia="en-GB"/>
        </w:rPr>
      </w:pPr>
      <w:r w:rsidRPr="00ED2473">
        <w:rPr>
          <w:lang w:val="en" w:eastAsia="en-GB"/>
        </w:rPr>
        <w:t xml:space="preserve"> </w:t>
      </w:r>
    </w:p>
    <w:p w14:paraId="1ED7764E" w14:textId="13F3C8CC" w:rsidR="00ED2473" w:rsidRPr="00ED7B6E" w:rsidRDefault="00ED2473" w:rsidP="00ED7B6E">
      <w:pPr>
        <w:pStyle w:val="NoSpacing"/>
        <w:numPr>
          <w:ilvl w:val="0"/>
          <w:numId w:val="7"/>
        </w:numPr>
      </w:pPr>
      <w:r w:rsidRPr="00ED7B6E">
        <w:t xml:space="preserve">The ability to </w:t>
      </w:r>
      <w:r w:rsidR="004E7A41">
        <w:t>manage</w:t>
      </w:r>
      <w:bookmarkStart w:id="0" w:name="_GoBack"/>
      <w:bookmarkEnd w:id="0"/>
      <w:r w:rsidRPr="00ED7B6E">
        <w:t xml:space="preserve"> a wide range of activities, prioritise own workload, deal with conflicting demands and meet tight deadlines</w:t>
      </w:r>
      <w:r w:rsidR="00CF4FB4">
        <w:t>.</w:t>
      </w:r>
    </w:p>
    <w:p w14:paraId="4AE2554B" w14:textId="63EA1577" w:rsidR="00ED2473" w:rsidRPr="00ED7B6E" w:rsidRDefault="00ED2473" w:rsidP="00ED7B6E">
      <w:pPr>
        <w:pStyle w:val="NoSpacing"/>
      </w:pPr>
    </w:p>
    <w:p w14:paraId="67EEF89C" w14:textId="0062704B" w:rsidR="00ED2473" w:rsidRPr="00ED7B6E" w:rsidRDefault="008946CB" w:rsidP="00ED7B6E">
      <w:pPr>
        <w:pStyle w:val="NoSpacing"/>
        <w:numPr>
          <w:ilvl w:val="0"/>
          <w:numId w:val="7"/>
        </w:numPr>
      </w:pPr>
      <w:r>
        <w:t>Competence in all areas of Microsoft</w:t>
      </w:r>
      <w:r w:rsidR="00ED2473" w:rsidRPr="00ED7B6E">
        <w:t xml:space="preserve"> Office</w:t>
      </w:r>
      <w:r w:rsidR="008C1661" w:rsidRPr="00ED7B6E">
        <w:t xml:space="preserve">. </w:t>
      </w:r>
    </w:p>
    <w:p w14:paraId="43879DB8" w14:textId="773A7D81" w:rsidR="00ED2473" w:rsidRPr="00ED7B6E" w:rsidRDefault="00ED2473" w:rsidP="00ED7B6E">
      <w:pPr>
        <w:pStyle w:val="NoSpacing"/>
      </w:pPr>
    </w:p>
    <w:p w14:paraId="44BA638D" w14:textId="1AAFDDB6" w:rsidR="00ED2473" w:rsidRPr="00ED7B6E" w:rsidRDefault="00ED2473" w:rsidP="00ED7B6E">
      <w:pPr>
        <w:pStyle w:val="NoSpacing"/>
        <w:numPr>
          <w:ilvl w:val="0"/>
          <w:numId w:val="7"/>
        </w:numPr>
      </w:pPr>
      <w:r w:rsidRPr="00ED7B6E">
        <w:t>Administrative and organisation skills of a high standard</w:t>
      </w:r>
      <w:r w:rsidR="00CF4FB4">
        <w:t>.</w:t>
      </w:r>
    </w:p>
    <w:p w14:paraId="3D89EB8B" w14:textId="4E0961B9" w:rsidR="00ED2473" w:rsidRPr="00ED7B6E" w:rsidRDefault="00ED2473" w:rsidP="00ED7B6E">
      <w:pPr>
        <w:pStyle w:val="NoSpacing"/>
      </w:pPr>
    </w:p>
    <w:p w14:paraId="6F1E0CBC" w14:textId="5E85CD15" w:rsidR="00ED2473" w:rsidRPr="00ED7B6E" w:rsidRDefault="00ED2473" w:rsidP="00ED7B6E">
      <w:pPr>
        <w:pStyle w:val="NoSpacing"/>
        <w:numPr>
          <w:ilvl w:val="0"/>
          <w:numId w:val="7"/>
        </w:numPr>
      </w:pPr>
      <w:r w:rsidRPr="00ED7B6E">
        <w:t>Strong communication and interpersonal skills</w:t>
      </w:r>
      <w:r w:rsidR="00CF4FB4">
        <w:t>.</w:t>
      </w:r>
    </w:p>
    <w:p w14:paraId="6EDB6EF2" w14:textId="0E75DB19" w:rsidR="00ED2473" w:rsidRPr="00ED7B6E" w:rsidRDefault="00ED2473" w:rsidP="00ED7B6E">
      <w:pPr>
        <w:pStyle w:val="NoSpacing"/>
      </w:pPr>
    </w:p>
    <w:p w14:paraId="733C346B" w14:textId="078C2F91" w:rsidR="00ED2473" w:rsidRPr="00ED7B6E" w:rsidRDefault="0061630A" w:rsidP="0061630A">
      <w:pPr>
        <w:pStyle w:val="NoSpacing"/>
        <w:numPr>
          <w:ilvl w:val="0"/>
          <w:numId w:val="7"/>
        </w:numPr>
      </w:pPr>
      <w:r>
        <w:t>Good standard in written work.</w:t>
      </w:r>
    </w:p>
    <w:p w14:paraId="67B3EC79" w14:textId="2251075B" w:rsidR="00ED2473" w:rsidRPr="00ED7B6E" w:rsidRDefault="00ED2473" w:rsidP="00ED7B6E">
      <w:pPr>
        <w:pStyle w:val="NoSpacing"/>
      </w:pPr>
    </w:p>
    <w:p w14:paraId="7C83C4AE" w14:textId="5DF5FB00" w:rsidR="00ED2473" w:rsidRPr="00ED7B6E" w:rsidRDefault="00ED2473" w:rsidP="00ED7B6E">
      <w:pPr>
        <w:pStyle w:val="NoSpacing"/>
        <w:numPr>
          <w:ilvl w:val="0"/>
          <w:numId w:val="7"/>
        </w:numPr>
      </w:pPr>
      <w:r w:rsidRPr="00ED7B6E">
        <w:t>Accurate, systematic, with excellent attention to detail – even when working under pressure</w:t>
      </w:r>
      <w:r w:rsidR="00CF4FB4">
        <w:t>.</w:t>
      </w:r>
    </w:p>
    <w:p w14:paraId="661D4889" w14:textId="5E72FA90" w:rsidR="00ED2473" w:rsidRPr="00ED7B6E" w:rsidRDefault="00ED2473" w:rsidP="00ED7B6E">
      <w:pPr>
        <w:pStyle w:val="NoSpacing"/>
      </w:pPr>
    </w:p>
    <w:p w14:paraId="0C749D65" w14:textId="55737F0C" w:rsidR="00ED2473" w:rsidRPr="00ED7B6E" w:rsidRDefault="00CF4FB4" w:rsidP="00ED7B6E">
      <w:pPr>
        <w:pStyle w:val="NoSpacing"/>
        <w:numPr>
          <w:ilvl w:val="0"/>
          <w:numId w:val="7"/>
        </w:numPr>
      </w:pPr>
      <w:r>
        <w:t>A t</w:t>
      </w:r>
      <w:r w:rsidR="00ED2473" w:rsidRPr="00ED7B6E">
        <w:t xml:space="preserve">eam player with </w:t>
      </w:r>
      <w:r>
        <w:t>enthusiasm and a sense of humour.</w:t>
      </w:r>
    </w:p>
    <w:p w14:paraId="70C6D533" w14:textId="2533B929" w:rsidR="00ED2473" w:rsidRPr="00ED7B6E" w:rsidRDefault="00ED2473" w:rsidP="00ED7B6E">
      <w:pPr>
        <w:pStyle w:val="NoSpacing"/>
      </w:pPr>
    </w:p>
    <w:p w14:paraId="16EDF77F" w14:textId="15368D95" w:rsidR="00ED2473" w:rsidRPr="00ED7B6E" w:rsidRDefault="00ED2473" w:rsidP="00ED7B6E">
      <w:pPr>
        <w:pStyle w:val="NoSpacing"/>
        <w:numPr>
          <w:ilvl w:val="0"/>
          <w:numId w:val="7"/>
        </w:numPr>
      </w:pPr>
      <w:r w:rsidRPr="00ED7B6E">
        <w:t>Friendly and personable, with a professional approach</w:t>
      </w:r>
      <w:r w:rsidR="00CF4FB4">
        <w:t>.</w:t>
      </w:r>
    </w:p>
    <w:p w14:paraId="423C8141" w14:textId="29F83E64" w:rsidR="00ED2473" w:rsidRPr="00ED7B6E" w:rsidRDefault="00ED2473" w:rsidP="00ED7B6E">
      <w:pPr>
        <w:pStyle w:val="NoSpacing"/>
      </w:pPr>
    </w:p>
    <w:p w14:paraId="26376458" w14:textId="356F6E8F" w:rsidR="00ED2473" w:rsidRPr="00ED7B6E" w:rsidRDefault="00ED2473" w:rsidP="00ED7B6E">
      <w:pPr>
        <w:pStyle w:val="NoSpacing"/>
        <w:numPr>
          <w:ilvl w:val="0"/>
          <w:numId w:val="7"/>
        </w:numPr>
      </w:pPr>
      <w:r w:rsidRPr="00ED7B6E">
        <w:t xml:space="preserve">Ability to build relationships, both within and outside of the </w:t>
      </w:r>
      <w:r w:rsidR="008C1661" w:rsidRPr="00ED7B6E">
        <w:t>Shots</w:t>
      </w:r>
      <w:r w:rsidRPr="00ED7B6E">
        <w:t xml:space="preserve"> Foundation, but able to be assertive, if necessary, to achieve targets and complete tasks</w:t>
      </w:r>
      <w:r w:rsidR="00CF4FB4">
        <w:t>.</w:t>
      </w:r>
    </w:p>
    <w:p w14:paraId="3611539E" w14:textId="0FD1043F" w:rsidR="00ED2473" w:rsidRPr="00ED7B6E" w:rsidRDefault="00ED2473" w:rsidP="00ED7B6E">
      <w:pPr>
        <w:pStyle w:val="NoSpacing"/>
      </w:pPr>
    </w:p>
    <w:p w14:paraId="51C1B175" w14:textId="1AB1FDA9" w:rsidR="00ED2473" w:rsidRPr="00ED7B6E" w:rsidRDefault="00ED2473" w:rsidP="00ED7B6E">
      <w:pPr>
        <w:pStyle w:val="NoSpacing"/>
        <w:numPr>
          <w:ilvl w:val="0"/>
          <w:numId w:val="7"/>
        </w:numPr>
      </w:pPr>
      <w:r w:rsidRPr="00ED7B6E">
        <w:t>Able to work in a small</w:t>
      </w:r>
      <w:r w:rsidR="00CF4FB4">
        <w:t xml:space="preserve"> </w:t>
      </w:r>
      <w:r w:rsidRPr="00ED7B6E">
        <w:t>charitable organisation with limited resources</w:t>
      </w:r>
      <w:r w:rsidR="00CF4FB4">
        <w:t>.</w:t>
      </w:r>
    </w:p>
    <w:p w14:paraId="0EC1C646" w14:textId="74CCDF97" w:rsidR="00ED2473" w:rsidRPr="00ED7B6E" w:rsidRDefault="00ED2473" w:rsidP="00ED7B6E">
      <w:pPr>
        <w:pStyle w:val="NoSpacing"/>
      </w:pPr>
    </w:p>
    <w:p w14:paraId="3AE02D11" w14:textId="7564AA1E" w:rsidR="00ED2473" w:rsidRPr="00ED7B6E" w:rsidRDefault="00ED2473" w:rsidP="00ED7B6E">
      <w:pPr>
        <w:pStyle w:val="NoSpacing"/>
        <w:numPr>
          <w:ilvl w:val="0"/>
          <w:numId w:val="7"/>
        </w:numPr>
      </w:pPr>
      <w:r w:rsidRPr="00ED7B6E">
        <w:t>Flexible, adaptable and willing to support others at times when particular organisational priorities take precedence</w:t>
      </w:r>
      <w:r w:rsidR="009E2953">
        <w:t>.</w:t>
      </w:r>
    </w:p>
    <w:p w14:paraId="452DC383" w14:textId="148A860C" w:rsidR="00ED2473" w:rsidRPr="00ED7B6E" w:rsidRDefault="00ED2473" w:rsidP="00ED7B6E">
      <w:pPr>
        <w:pStyle w:val="NoSpacing"/>
      </w:pPr>
    </w:p>
    <w:p w14:paraId="61CAFF49" w14:textId="1E74EF0D" w:rsidR="00397778" w:rsidRDefault="00ED2473" w:rsidP="00ED7B6E">
      <w:pPr>
        <w:pStyle w:val="NoSpacing"/>
        <w:numPr>
          <w:ilvl w:val="0"/>
          <w:numId w:val="7"/>
        </w:numPr>
      </w:pPr>
      <w:r w:rsidRPr="00ED7B6E">
        <w:t>Proactive approach to deadlines</w:t>
      </w:r>
      <w:r w:rsidR="009E2953">
        <w:t>.</w:t>
      </w:r>
    </w:p>
    <w:p w14:paraId="2B9B07B5" w14:textId="77777777" w:rsidR="008D1DC7" w:rsidRDefault="008D1DC7" w:rsidP="008D1DC7">
      <w:pPr>
        <w:pStyle w:val="ListParagraph"/>
      </w:pPr>
    </w:p>
    <w:p w14:paraId="07037B3A" w14:textId="0D9B6E8D" w:rsidR="008D1DC7" w:rsidRPr="00ED7B6E" w:rsidRDefault="00C35F09" w:rsidP="00ED7B6E">
      <w:pPr>
        <w:pStyle w:val="NoSpacing"/>
        <w:numPr>
          <w:ilvl w:val="0"/>
          <w:numId w:val="7"/>
        </w:numPr>
      </w:pPr>
      <w:r>
        <w:t>Enjoys football and sport in general.</w:t>
      </w:r>
    </w:p>
    <w:p w14:paraId="6397E26F" w14:textId="7D4F7A1E" w:rsidR="00397778" w:rsidRDefault="00397778"/>
    <w:p w14:paraId="213A1320" w14:textId="77777777" w:rsidR="00FF7DF9" w:rsidRPr="009A759C" w:rsidRDefault="00FF7DF9" w:rsidP="00FF7DF9">
      <w:pPr>
        <w:rPr>
          <w:b/>
        </w:rPr>
      </w:pPr>
      <w:r w:rsidRPr="009A759C">
        <w:rPr>
          <w:b/>
        </w:rPr>
        <w:t>To apply, please se</w:t>
      </w:r>
      <w:r>
        <w:rPr>
          <w:b/>
        </w:rPr>
        <w:t>n</w:t>
      </w:r>
      <w:r w:rsidRPr="009A759C">
        <w:rPr>
          <w:b/>
        </w:rPr>
        <w:t>d your CV including details of where you feel you can support us to</w:t>
      </w:r>
    </w:p>
    <w:p w14:paraId="4BFC65CD" w14:textId="77777777" w:rsidR="00FF7DF9" w:rsidRPr="009A759C" w:rsidRDefault="004E7A41" w:rsidP="00FF7DF9">
      <w:pPr>
        <w:rPr>
          <w:b/>
        </w:rPr>
      </w:pPr>
      <w:hyperlink r:id="rId7" w:history="1">
        <w:r w:rsidR="00FF7DF9" w:rsidRPr="009A759C">
          <w:rPr>
            <w:rStyle w:val="Hyperlink"/>
            <w:b/>
            <w:u w:val="none"/>
          </w:rPr>
          <w:t>John.casey@shotsfoundation.org</w:t>
        </w:r>
      </w:hyperlink>
      <w:r w:rsidR="00FF7DF9" w:rsidRPr="009A759C">
        <w:rPr>
          <w:b/>
        </w:rPr>
        <w:t xml:space="preserve">       Chair of the Foundation         or</w:t>
      </w:r>
    </w:p>
    <w:p w14:paraId="6D0CDAFD" w14:textId="2CDA45A3" w:rsidR="00FF7DF9" w:rsidRDefault="004E7A41" w:rsidP="00FF7DF9">
      <w:hyperlink r:id="rId8" w:history="1">
        <w:r w:rsidR="00FF7DF9" w:rsidRPr="009A759C">
          <w:rPr>
            <w:rStyle w:val="Hyperlink"/>
            <w:b/>
            <w:u w:val="none"/>
          </w:rPr>
          <w:t>John.Monday@shotsfoundation.org</w:t>
        </w:r>
      </w:hyperlink>
      <w:r w:rsidR="00FF7DF9" w:rsidRPr="009A759C">
        <w:rPr>
          <w:b/>
        </w:rPr>
        <w:t xml:space="preserve">     Foundation Manager</w:t>
      </w:r>
    </w:p>
    <w:sectPr w:rsidR="00FF7DF9" w:rsidSect="0089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2FB8"/>
    <w:multiLevelType w:val="hybridMultilevel"/>
    <w:tmpl w:val="BC324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D90"/>
    <w:multiLevelType w:val="hybridMultilevel"/>
    <w:tmpl w:val="CA1C1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D43"/>
    <w:multiLevelType w:val="hybridMultilevel"/>
    <w:tmpl w:val="836C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5E0"/>
    <w:multiLevelType w:val="hybridMultilevel"/>
    <w:tmpl w:val="A6662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A6348"/>
    <w:multiLevelType w:val="hybridMultilevel"/>
    <w:tmpl w:val="918E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779E3"/>
    <w:multiLevelType w:val="multilevel"/>
    <w:tmpl w:val="7930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B3502"/>
    <w:multiLevelType w:val="hybridMultilevel"/>
    <w:tmpl w:val="B6F0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2D"/>
    <w:rsid w:val="000E1E95"/>
    <w:rsid w:val="000F24BE"/>
    <w:rsid w:val="0013712D"/>
    <w:rsid w:val="00191080"/>
    <w:rsid w:val="001D7888"/>
    <w:rsid w:val="002D0AA4"/>
    <w:rsid w:val="00375A20"/>
    <w:rsid w:val="00397778"/>
    <w:rsid w:val="004E7A41"/>
    <w:rsid w:val="0052301D"/>
    <w:rsid w:val="00543B1B"/>
    <w:rsid w:val="00607729"/>
    <w:rsid w:val="0061630A"/>
    <w:rsid w:val="0069085B"/>
    <w:rsid w:val="00780EA9"/>
    <w:rsid w:val="007B1621"/>
    <w:rsid w:val="008934C5"/>
    <w:rsid w:val="008946CB"/>
    <w:rsid w:val="008C1661"/>
    <w:rsid w:val="008D1DC7"/>
    <w:rsid w:val="008F29A4"/>
    <w:rsid w:val="00912ADF"/>
    <w:rsid w:val="009E2953"/>
    <w:rsid w:val="00A326D5"/>
    <w:rsid w:val="00A821DF"/>
    <w:rsid w:val="00B40B68"/>
    <w:rsid w:val="00C35F09"/>
    <w:rsid w:val="00C7551D"/>
    <w:rsid w:val="00C97F69"/>
    <w:rsid w:val="00CF4FB4"/>
    <w:rsid w:val="00EB7EFD"/>
    <w:rsid w:val="00ED2473"/>
    <w:rsid w:val="00ED7B6E"/>
    <w:rsid w:val="00F563E5"/>
    <w:rsid w:val="00FF50DE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3C80"/>
  <w15:chartTrackingRefBased/>
  <w15:docId w15:val="{810B3692-5A56-4955-9C69-AA900145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7778"/>
    <w:pPr>
      <w:spacing w:after="90" w:line="240" w:lineRule="auto"/>
      <w:outlineLvl w:val="1"/>
    </w:pPr>
    <w:rPr>
      <w:rFonts w:ascii="Helvetica" w:eastAsia="Times New Roman" w:hAnsi="Helvetica" w:cs="Helvetica"/>
      <w:color w:val="053041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778"/>
    <w:rPr>
      <w:rFonts w:ascii="Helvetica" w:eastAsia="Times New Roman" w:hAnsi="Helvetica" w:cs="Helvetica"/>
      <w:color w:val="053041"/>
      <w:sz w:val="42"/>
      <w:szCs w:val="4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9777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D24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7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209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0416">
                              <w:marLeft w:val="0"/>
                              <w:marRight w:val="0"/>
                              <w:marTop w:val="54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Monday@shotsfound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.casey@shots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Casey</dc:creator>
  <cp:keywords/>
  <dc:description/>
  <cp:lastModifiedBy>John Casey</cp:lastModifiedBy>
  <cp:revision>34</cp:revision>
  <dcterms:created xsi:type="dcterms:W3CDTF">2019-04-05T10:18:00Z</dcterms:created>
  <dcterms:modified xsi:type="dcterms:W3CDTF">2019-04-29T13:03:00Z</dcterms:modified>
</cp:coreProperties>
</file>